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5B" w:rsidRDefault="00D87A5B" w:rsidP="007C3BE2">
      <w:bookmarkStart w:id="0" w:name="_GoBack"/>
      <w:bookmarkEnd w:id="0"/>
    </w:p>
    <w:p w:rsidR="00D87A5B" w:rsidRPr="00D87A5B" w:rsidRDefault="00D87A5B" w:rsidP="007F5F69">
      <w:pPr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Data zamieszczenia ogłoszenia na stronie</w:t>
      </w:r>
      <w:r>
        <w:rPr>
          <w:rFonts w:ascii="Times New Roman" w:eastAsia="Calibri" w:hAnsi="Times New Roman" w:cs="Times New Roman"/>
          <w:b/>
        </w:rPr>
        <w:t>: 17</w:t>
      </w:r>
      <w:r w:rsidRPr="00D87A5B">
        <w:rPr>
          <w:rFonts w:ascii="Times New Roman" w:eastAsia="Calibri" w:hAnsi="Times New Roman" w:cs="Times New Roman"/>
          <w:b/>
        </w:rPr>
        <w:t>.10.2016 r.</w:t>
      </w:r>
    </w:p>
    <w:p w:rsidR="00D87A5B" w:rsidRPr="00D87A5B" w:rsidRDefault="00D87A5B" w:rsidP="007F5F69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Ogłoszenie nr 1/2016</w:t>
      </w:r>
    </w:p>
    <w:p w:rsidR="00D87A5B" w:rsidRPr="00D87A5B" w:rsidRDefault="00D87A5B" w:rsidP="007F5F69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  <w:b/>
        </w:rPr>
        <w:t>Lokalna Grupa Działania  „Owocowy Szlak”</w:t>
      </w:r>
      <w:r w:rsidRPr="00D87A5B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D87A5B" w:rsidRPr="00D87A5B" w:rsidRDefault="00D87A5B" w:rsidP="007F5F69">
      <w:pPr>
        <w:spacing w:after="16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87A5B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1560"/>
        <w:gridCol w:w="2659"/>
      </w:tblGrid>
      <w:tr w:rsidR="00D87A5B" w:rsidRPr="00D87A5B" w:rsidTr="00F20D34">
        <w:tc>
          <w:tcPr>
            <w:tcW w:w="56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60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2659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D87A5B" w:rsidRPr="00D87A5B" w:rsidTr="00F20D34">
        <w:tc>
          <w:tcPr>
            <w:tcW w:w="56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3.1.1.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Wspieranie działalności związanej z przetwórstwem rolno – spożywczym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87A5B">
              <w:rPr>
                <w:rFonts w:ascii="Times New Roman" w:hAnsi="Times New Roman"/>
              </w:rPr>
              <w:t>Wsparcie dotyczy operacji realizowanych w ramach zakresu określonego w § 2 ust.1  pkt. 2 lit. a rozporządzenia*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700 000,00 zł</w:t>
            </w:r>
          </w:p>
        </w:tc>
        <w:tc>
          <w:tcPr>
            <w:tcW w:w="2659" w:type="dxa"/>
          </w:tcPr>
          <w:p w:rsidR="00D87A5B" w:rsidRPr="00D87A5B" w:rsidRDefault="00D87A5B" w:rsidP="007F5F6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87A5B" w:rsidRPr="00D87A5B" w:rsidRDefault="00D87A5B" w:rsidP="007F5F6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D87A5B">
              <w:rPr>
                <w:rFonts w:ascii="Times New Roman" w:hAnsi="Times New Roman"/>
              </w:rPr>
              <w:t>Pomoc na operacje w zakresie okr</w:t>
            </w:r>
            <w:r w:rsidR="00E37D3C">
              <w:rPr>
                <w:rFonts w:ascii="Times New Roman" w:hAnsi="Times New Roman"/>
              </w:rPr>
              <w:t>eślonym w § 2 ust.1 pkt 2 lit. a</w:t>
            </w:r>
            <w:r w:rsidRPr="00D87A5B">
              <w:rPr>
                <w:rFonts w:ascii="Times New Roman" w:hAnsi="Times New Roman"/>
              </w:rPr>
              <w:t xml:space="preserve"> rozporządzenia* ma </w:t>
            </w:r>
            <w:r w:rsidRPr="00D87A5B">
              <w:rPr>
                <w:rFonts w:ascii="Times New Roman" w:hAnsi="Times New Roman"/>
                <w:b/>
              </w:rPr>
              <w:t>formę premii</w:t>
            </w:r>
            <w:r w:rsidRPr="00D87A5B">
              <w:rPr>
                <w:rFonts w:ascii="Times New Roman" w:hAnsi="Times New Roman"/>
              </w:rPr>
              <w:t xml:space="preserve"> w wysokości: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87A5B">
              <w:rPr>
                <w:rFonts w:ascii="Times New Roman" w:hAnsi="Times New Roman"/>
                <w:b/>
              </w:rPr>
              <w:t>100 000,00 zł</w:t>
            </w:r>
          </w:p>
        </w:tc>
      </w:tr>
      <w:tr w:rsidR="00D87A5B" w:rsidRPr="00D87A5B" w:rsidTr="00F20D34">
        <w:tc>
          <w:tcPr>
            <w:tcW w:w="56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3.1.1.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Wspieranie działalności związanej z przetwórstwem rolno – spożywczym</w:t>
            </w: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</w:rPr>
              <w:t>Wsparcie dotyczy operacji realizowanych w ramach zakresu określonego w § 2 ust.1  pkt. 2 lit. c rozporządzenia*</w:t>
            </w:r>
          </w:p>
        </w:tc>
        <w:tc>
          <w:tcPr>
            <w:tcW w:w="1560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700 000,00 zł</w:t>
            </w:r>
          </w:p>
        </w:tc>
        <w:tc>
          <w:tcPr>
            <w:tcW w:w="2659" w:type="dxa"/>
          </w:tcPr>
          <w:p w:rsidR="00D87A5B" w:rsidRPr="00D87A5B" w:rsidRDefault="00D87A5B" w:rsidP="007F5F69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  <w:p w:rsidR="00D87A5B" w:rsidRPr="00D87A5B" w:rsidRDefault="00D87A5B" w:rsidP="00E37D3C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</w:rPr>
              <w:t>Pomoc na operacje w zakresie określonym w § 2 ust.1 pkt 2 lit. c rozporządzenia*</w:t>
            </w:r>
            <w:r w:rsidRPr="00D87A5B">
              <w:rPr>
                <w:rFonts w:ascii="Times New Roman" w:hAnsi="Times New Roman"/>
                <w:b/>
              </w:rPr>
              <w:t xml:space="preserve"> ma formę refundacji poniesionych kosztów kwalifikowanych. </w:t>
            </w:r>
            <w:r w:rsidR="00E37D3C">
              <w:rPr>
                <w:rFonts w:ascii="Times New Roman" w:hAnsi="Times New Roman"/>
              </w:rPr>
              <w:t>K</w:t>
            </w:r>
            <w:r w:rsidRPr="00D87A5B">
              <w:rPr>
                <w:rFonts w:ascii="Times New Roman" w:hAnsi="Times New Roman"/>
              </w:rPr>
              <w:t xml:space="preserve">wota pomocy </w:t>
            </w:r>
            <w:r w:rsidR="00E37D3C">
              <w:rPr>
                <w:rFonts w:ascii="Times New Roman" w:hAnsi="Times New Roman"/>
              </w:rPr>
              <w:t xml:space="preserve">jest przyznawana w wysokości </w:t>
            </w:r>
            <w:r w:rsidR="00E37D3C">
              <w:rPr>
                <w:rFonts w:ascii="Times New Roman" w:hAnsi="Times New Roman"/>
                <w:b/>
              </w:rPr>
              <w:t xml:space="preserve">powyżej 25 000 zł do maksymalnie </w:t>
            </w:r>
            <w:r w:rsidRPr="00D87A5B">
              <w:rPr>
                <w:rFonts w:ascii="Times New Roman" w:hAnsi="Times New Roman"/>
                <w:b/>
              </w:rPr>
              <w:t xml:space="preserve">300 000,00 zł, </w:t>
            </w:r>
            <w:r w:rsidRPr="00D87A5B">
              <w:rPr>
                <w:rFonts w:ascii="Times New Roman" w:hAnsi="Times New Roman"/>
              </w:rPr>
              <w:t xml:space="preserve">a intensywność pomocy jest nie wyższa niż </w:t>
            </w:r>
            <w:r w:rsidRPr="00D87A5B">
              <w:rPr>
                <w:rFonts w:ascii="Times New Roman" w:hAnsi="Times New Roman"/>
                <w:b/>
              </w:rPr>
              <w:t xml:space="preserve">70% </w:t>
            </w:r>
            <w:r w:rsidRPr="00D87A5B">
              <w:rPr>
                <w:rFonts w:ascii="Times New Roman" w:hAnsi="Times New Roman"/>
              </w:rPr>
              <w:t>kosztów kwalifikowanych.</w:t>
            </w:r>
          </w:p>
        </w:tc>
      </w:tr>
    </w:tbl>
    <w:p w:rsidR="00D87A5B" w:rsidRPr="006C040B" w:rsidRDefault="00D87A5B" w:rsidP="007F5F6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D87A5B">
        <w:rPr>
          <w:rFonts w:ascii="Times New Roman" w:eastAsia="Calibri" w:hAnsi="Times New Roman" w:cs="Times New Roman"/>
          <w:b/>
          <w:sz w:val="16"/>
        </w:rPr>
        <w:t>*</w:t>
      </w:r>
      <w:r w:rsidRPr="00D87A5B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późn. zm.)</w:t>
      </w:r>
    </w:p>
    <w:p w:rsidR="00D87A5B" w:rsidRPr="00D87A5B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</w:rPr>
        <w:t>Termin składania wniosków: od</w:t>
      </w:r>
      <w:r w:rsidRPr="00D87A5B">
        <w:rPr>
          <w:rFonts w:ascii="Times New Roman" w:eastAsia="Calibri" w:hAnsi="Times New Roman" w:cs="Times New Roman"/>
          <w:b/>
        </w:rPr>
        <w:t xml:space="preserve"> 31 października 2016 r. </w:t>
      </w:r>
      <w:r w:rsidRPr="00D87A5B">
        <w:rPr>
          <w:rFonts w:ascii="Times New Roman" w:eastAsia="Calibri" w:hAnsi="Times New Roman" w:cs="Times New Roman"/>
        </w:rPr>
        <w:t>do</w:t>
      </w:r>
      <w:r w:rsidRPr="00D87A5B">
        <w:rPr>
          <w:rFonts w:ascii="Times New Roman" w:eastAsia="Calibri" w:hAnsi="Times New Roman" w:cs="Times New Roman"/>
          <w:b/>
        </w:rPr>
        <w:t xml:space="preserve"> 25 listopada 2016 r.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 xml:space="preserve">w godzinach 7.30 - 15.30 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ul. Lubelska 4, 24-300 Opole Lubelskie</w:t>
      </w:r>
    </w:p>
    <w:p w:rsidR="009C7B55" w:rsidRDefault="009C7B55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05C1F" w:rsidRPr="00D87A5B" w:rsidRDefault="00505C1F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lastRenderedPageBreak/>
        <w:t xml:space="preserve">Tryb składania wniosków: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Wnioski do LGD należy składać bezpośrednio, tj.:  osobiście lub przez pełnomocnika           lub przez osobę upoważnioną  w miejscu i terminie wskazanym w pkt. 2 ogłoszenia, w </w:t>
      </w:r>
      <w:r w:rsidRPr="00D87A5B">
        <w:rPr>
          <w:rFonts w:ascii="Times New Roman" w:eastAsia="Calibri" w:hAnsi="Times New Roman" w:cs="Times New Roman"/>
          <w:b/>
        </w:rPr>
        <w:t>dwóch tożsamych egzemplarzach w wersji papierowej oraz w wersji elektronicznej na płycie cd/dvd</w:t>
      </w:r>
      <w:r w:rsidRPr="00D87A5B">
        <w:rPr>
          <w:rFonts w:ascii="Times New Roman" w:eastAsia="Calibri" w:hAnsi="Times New Roman" w:cs="Times New Roman"/>
        </w:rPr>
        <w:t xml:space="preserve">.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Nie spełnienie w/w wymogu może skutkować odrzuceniem wniosku ze względów formalnych.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Wniosek wraz z załącznikami powinien być wypełniony elektronicznie, wydrukowany             i podpisany przez uprawnione osoby.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Warunki udzielenia wsparcia w ramach naboru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Podstawowymi warunkami udzielenia wsparcia są: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D87A5B" w:rsidRPr="00D87A5B" w:rsidRDefault="00D87A5B" w:rsidP="007F5F69">
      <w:pPr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Zgodność operacji z lokalnymi kryteriami wyboru operacji  oraz uzyskanie minimalnej liczby punktów, która wynosi: </w:t>
      </w:r>
      <w:r w:rsidR="00443A2E">
        <w:rPr>
          <w:rFonts w:ascii="Times New Roman" w:eastAsia="Calibri" w:hAnsi="Times New Roman" w:cs="Times New Roman"/>
        </w:rPr>
        <w:t>13,50 punkta.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Times New Roman" w:hAnsi="Times New Roman" w:cs="Times New Roman"/>
          <w:lang w:eastAsia="pl-PL"/>
        </w:rPr>
        <w:t>Zgodność operacji z formą wsparcia wskazaną w ogłoszeniu o naborze (premia lub refundacja).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443A2E" w:rsidRPr="00443A2E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Kryteria wyboru operacji.</w:t>
      </w:r>
    </w:p>
    <w:p w:rsidR="006C040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D87A5B">
          <w:rPr>
            <w:rFonts w:ascii="Times New Roman" w:eastAsia="Calibri" w:hAnsi="Times New Roman" w:cs="Times New Roman"/>
            <w:color w:val="0000FF"/>
            <w:u w:val="single"/>
          </w:rPr>
          <w:t>www.lgdowocowyszlak.pl</w:t>
        </w:r>
      </w:hyperlink>
      <w:r w:rsidR="003B196E">
        <w:rPr>
          <w:rFonts w:ascii="Times New Roman" w:eastAsia="Calibri" w:hAnsi="Times New Roman" w:cs="Times New Roman"/>
        </w:rPr>
        <w:t xml:space="preserve">  w zakładce „Nabory wniosków w ramach PROW 2014-2020” / ”Nabór wniosków Nr 1/2016” </w:t>
      </w:r>
      <w:r w:rsidRPr="00D87A5B">
        <w:rPr>
          <w:rFonts w:ascii="Times New Roman" w:eastAsia="Calibri" w:hAnsi="Times New Roman" w:cs="Times New Roman"/>
        </w:rPr>
        <w:t>oraz w zak</w:t>
      </w:r>
      <w:r w:rsidR="003B196E">
        <w:rPr>
          <w:rFonts w:ascii="Times New Roman" w:eastAsia="Calibri" w:hAnsi="Times New Roman" w:cs="Times New Roman"/>
        </w:rPr>
        <w:t>ładce „D</w:t>
      </w:r>
      <w:r w:rsidRPr="00D87A5B">
        <w:rPr>
          <w:rFonts w:ascii="Times New Roman" w:eastAsia="Calibri" w:hAnsi="Times New Roman" w:cs="Times New Roman"/>
        </w:rPr>
        <w:t xml:space="preserve">okumenty do pobrania”. </w:t>
      </w:r>
    </w:p>
    <w:p w:rsidR="006C040B" w:rsidRDefault="006C040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D751C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D751C">
        <w:rPr>
          <w:rFonts w:ascii="Times New Roman" w:eastAsia="Calibri" w:hAnsi="Times New Roman" w:cs="Times New Roman"/>
        </w:rPr>
        <w:t>W naborze Nr 1/2016 nie podlega ocenie kryterium nr 10  - „Operacja zakłada wykorzystanie marki produktu lokalnego oraz na jej wprowadzenie zaplanowano koszty w budżecie”. W związku z wyłączeniem kryterium maksymalna liczba punktów, jaką może otrzymać wnioskodawca wynosi 27 pkt.</w:t>
      </w:r>
    </w:p>
    <w:p w:rsidR="00D87A5B" w:rsidRPr="00DD751C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D751C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751C">
        <w:rPr>
          <w:rFonts w:ascii="Times New Roman" w:eastAsia="Calibri" w:hAnsi="Times New Roman" w:cs="Times New Roman"/>
          <w:b/>
        </w:rPr>
        <w:t>Informacja o wymaganych dokumentach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D87A5B" w:rsidRPr="00DD751C" w:rsidRDefault="00D87A5B" w:rsidP="007F5F6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Oświadczenie o wyrażeniu zgody na przetwarzanie danych osobowych </w:t>
      </w:r>
      <w:r w:rsidR="009C7B55">
        <w:rPr>
          <w:rFonts w:ascii="Times New Roman" w:eastAsia="Calibri" w:hAnsi="Times New Roman" w:cs="Times New Roman"/>
        </w:rPr>
        <w:t>–</w:t>
      </w:r>
      <w:r w:rsidRPr="00D87A5B">
        <w:rPr>
          <w:rFonts w:ascii="Times New Roman" w:eastAsia="Calibri" w:hAnsi="Times New Roman" w:cs="Times New Roman"/>
        </w:rPr>
        <w:t xml:space="preserve"> </w:t>
      </w:r>
      <w:r w:rsidR="009C7B55">
        <w:rPr>
          <w:rFonts w:ascii="Times New Roman" w:eastAsia="Calibri" w:hAnsi="Times New Roman" w:cs="Times New Roman"/>
        </w:rPr>
        <w:t xml:space="preserve">dostępne na stronie </w:t>
      </w:r>
      <w:hyperlink r:id="rId8" w:history="1">
        <w:r w:rsidR="009C7B55" w:rsidRPr="00DD751C">
          <w:rPr>
            <w:rStyle w:val="Hipercze"/>
            <w:rFonts w:ascii="Times New Roman" w:eastAsia="Calibri" w:hAnsi="Times New Roman" w:cs="Times New Roman"/>
          </w:rPr>
          <w:t>www.lgdowocowyszlak.pl</w:t>
        </w:r>
      </w:hyperlink>
      <w:r w:rsidR="009C7B55" w:rsidRPr="00DD751C">
        <w:rPr>
          <w:rFonts w:ascii="Times New Roman" w:eastAsia="Calibri" w:hAnsi="Times New Roman" w:cs="Times New Roman"/>
        </w:rPr>
        <w:t xml:space="preserve"> w zakładce</w:t>
      </w:r>
      <w:r w:rsidR="003B196E">
        <w:rPr>
          <w:rFonts w:ascii="Times New Roman" w:eastAsia="Calibri" w:hAnsi="Times New Roman" w:cs="Times New Roman"/>
        </w:rPr>
        <w:t xml:space="preserve"> „Nabory wniosków w ramach PROW 2014-2020” / ”Nabór wniosków Nr 1/2016” </w:t>
      </w:r>
      <w:r w:rsidR="003B196E" w:rsidRPr="00D87A5B">
        <w:rPr>
          <w:rFonts w:ascii="Times New Roman" w:eastAsia="Calibri" w:hAnsi="Times New Roman" w:cs="Times New Roman"/>
        </w:rPr>
        <w:t>oraz w zak</w:t>
      </w:r>
      <w:r w:rsidR="003B196E">
        <w:rPr>
          <w:rFonts w:ascii="Times New Roman" w:eastAsia="Calibri" w:hAnsi="Times New Roman" w:cs="Times New Roman"/>
        </w:rPr>
        <w:t>ładce „Strefa Beneficjenta</w:t>
      </w:r>
      <w:r w:rsidR="003B196E" w:rsidRPr="00D87A5B">
        <w:rPr>
          <w:rFonts w:ascii="Times New Roman" w:eastAsia="Calibri" w:hAnsi="Times New Roman" w:cs="Times New Roman"/>
        </w:rPr>
        <w:t>”.</w:t>
      </w:r>
    </w:p>
    <w:p w:rsidR="00D87A5B" w:rsidRPr="00DD751C" w:rsidRDefault="00D87A5B" w:rsidP="007F5F6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D751C">
        <w:rPr>
          <w:rFonts w:ascii="Times New Roman" w:eastAsia="Calibri" w:hAnsi="Times New Roman" w:cs="Times New Roman"/>
        </w:rPr>
        <w:t>Dokumenty poświadczające przynależność do grupy defaworyzowanej (np. zaświadczenie z Urzędu Pracy o statusie bezrobotnego/kserokopia dowodu osobistego/ zaświadczenie o zameldowaniu)</w:t>
      </w:r>
      <w:r w:rsidR="003B196E">
        <w:rPr>
          <w:rFonts w:ascii="Times New Roman" w:eastAsia="Calibri" w:hAnsi="Times New Roman" w:cs="Times New Roman"/>
        </w:rPr>
        <w:t>.</w:t>
      </w:r>
    </w:p>
    <w:p w:rsidR="00D87A5B" w:rsidRPr="00DD751C" w:rsidRDefault="00D87A5B" w:rsidP="007F5F6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D751C">
        <w:rPr>
          <w:rFonts w:ascii="Times New Roman" w:eastAsia="Calibri" w:hAnsi="Times New Roman" w:cs="Times New Roman"/>
        </w:rPr>
        <w:t>Dokumenty poświadczające innowacyjność planowanej operacji.</w:t>
      </w:r>
    </w:p>
    <w:p w:rsidR="00D87A5B" w:rsidRPr="00DD751C" w:rsidRDefault="00D87A5B" w:rsidP="007F5F6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D751C">
        <w:rPr>
          <w:rFonts w:ascii="Times New Roman" w:eastAsia="Calibri" w:hAnsi="Times New Roman" w:cs="Times New Roman"/>
        </w:rPr>
        <w:t>Dokumenty poświadczające nawiązanie  współpracy między podmiotami(np. umowa/porozumienie/list intencyjny).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Miejsce udostępnienia dokumentów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9" w:history="1">
        <w:r w:rsidRPr="00D87A5B">
          <w:rPr>
            <w:rFonts w:ascii="Times New Roman" w:eastAsia="Calibri" w:hAnsi="Times New Roman" w:cs="Times New Roman"/>
            <w:color w:val="0000FF"/>
            <w:u w:val="single"/>
          </w:rPr>
          <w:t>www.lgdowocowyszlak.pl</w:t>
        </w:r>
      </w:hyperlink>
      <w:r w:rsidRPr="00D87A5B">
        <w:rPr>
          <w:rFonts w:ascii="Times New Roman" w:eastAsia="Calibri" w:hAnsi="Times New Roman" w:cs="Times New Roman"/>
        </w:rPr>
        <w:t xml:space="preserve">   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w zakładce „LSR na lata 2016-2022” oraz w zakładce „Dokumenty do pobrania”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259AC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>Formularze wniosków o udzielenie wsparcia</w:t>
      </w:r>
      <w:r w:rsidR="003B196E">
        <w:rPr>
          <w:rFonts w:ascii="Times New Roman" w:eastAsia="Calibri" w:hAnsi="Times New Roman" w:cs="Times New Roman"/>
        </w:rPr>
        <w:t xml:space="preserve"> udostępniono na stronie </w:t>
      </w:r>
      <w:hyperlink r:id="rId10" w:history="1">
        <w:r w:rsidR="003B196E" w:rsidRPr="00456257">
          <w:rPr>
            <w:rStyle w:val="Hipercze"/>
            <w:rFonts w:ascii="Times New Roman" w:eastAsia="Calibri" w:hAnsi="Times New Roman" w:cs="Times New Roman"/>
          </w:rPr>
          <w:t>www.lgdowocowyszlak.pl</w:t>
        </w:r>
      </w:hyperlink>
      <w:r w:rsidR="003B196E">
        <w:rPr>
          <w:rFonts w:ascii="Times New Roman" w:eastAsia="Calibri" w:hAnsi="Times New Roman" w:cs="Times New Roman"/>
        </w:rPr>
        <w:t xml:space="preserve"> </w:t>
      </w:r>
      <w:r w:rsidR="005259AC">
        <w:rPr>
          <w:rFonts w:ascii="Times New Roman" w:eastAsia="Calibri" w:hAnsi="Times New Roman" w:cs="Times New Roman"/>
        </w:rPr>
        <w:t xml:space="preserve">w zakładce „Nabory wniosków w ramach PROW 2014-2020” / ”Nabór wniosków Nr 1/2016” </w:t>
      </w:r>
      <w:r w:rsidR="005259AC" w:rsidRPr="00D87A5B">
        <w:rPr>
          <w:rFonts w:ascii="Times New Roman" w:eastAsia="Calibri" w:hAnsi="Times New Roman" w:cs="Times New Roman"/>
        </w:rPr>
        <w:t>oraz w zak</w:t>
      </w:r>
      <w:r w:rsidR="005259AC">
        <w:rPr>
          <w:rFonts w:ascii="Times New Roman" w:eastAsia="Calibri" w:hAnsi="Times New Roman" w:cs="Times New Roman"/>
        </w:rPr>
        <w:t>ładce „Strefa Beneficjenta</w:t>
      </w:r>
      <w:r w:rsidR="005259AC" w:rsidRPr="00D87A5B">
        <w:rPr>
          <w:rFonts w:ascii="Times New Roman" w:eastAsia="Calibri" w:hAnsi="Times New Roman" w:cs="Times New Roman"/>
        </w:rPr>
        <w:t>”</w:t>
      </w:r>
      <w:r w:rsidR="005259AC">
        <w:rPr>
          <w:rFonts w:ascii="Times New Roman" w:eastAsia="Calibri" w:hAnsi="Times New Roman" w:cs="Times New Roman"/>
        </w:rPr>
        <w:t xml:space="preserve">/ „Podejmowanie działalności gospodarczej” oraz „Strefa Beneficjenta” / „Rozwijanie działalności gospodarczej”. </w:t>
      </w:r>
    </w:p>
    <w:p w:rsidR="008F7F28" w:rsidRDefault="008F7F28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5259AC" w:rsidP="007F5F6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Formularze</w:t>
      </w:r>
      <w:r w:rsidR="00D87A5B" w:rsidRPr="00D87A5B">
        <w:rPr>
          <w:rFonts w:ascii="Times New Roman" w:eastAsia="Calibri" w:hAnsi="Times New Roman" w:cs="Times New Roman"/>
        </w:rPr>
        <w:t xml:space="preserve"> wniosków o płatność oraz formularze umów </w:t>
      </w:r>
      <w:r>
        <w:rPr>
          <w:rFonts w:ascii="Times New Roman" w:eastAsia="Calibri" w:hAnsi="Times New Roman" w:cs="Times New Roman"/>
        </w:rPr>
        <w:t xml:space="preserve">o przyznanie pomocy  </w:t>
      </w:r>
      <w:r w:rsidR="00D87A5B" w:rsidRPr="00D87A5B">
        <w:rPr>
          <w:rFonts w:ascii="Times New Roman" w:eastAsia="Calibri" w:hAnsi="Times New Roman" w:cs="Times New Roman"/>
        </w:rPr>
        <w:t>udostępniono w zakładce „</w:t>
      </w:r>
      <w:r w:rsidR="003B196E">
        <w:rPr>
          <w:rFonts w:ascii="Times New Roman" w:eastAsia="Calibri" w:hAnsi="Times New Roman" w:cs="Times New Roman"/>
        </w:rPr>
        <w:t>Strefa Beneficjenta</w:t>
      </w:r>
      <w:r>
        <w:rPr>
          <w:rFonts w:ascii="Times New Roman" w:eastAsia="Calibri" w:hAnsi="Times New Roman" w:cs="Times New Roman"/>
        </w:rPr>
        <w:t>”/ „Podejmowanie działalności gospodarczej” oraz w zakładce „Strefa Beneficjenta”/ „Rozwijanie działalności gospodarczej”.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7A5B" w:rsidRPr="00D87A5B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7A5B">
        <w:rPr>
          <w:rFonts w:ascii="Times New Roman" w:eastAsia="Calibri" w:hAnsi="Times New Roman" w:cs="Times New Roman"/>
          <w:b/>
        </w:rPr>
        <w:t>Planowane do osiągnięcia wskaźniki:</w:t>
      </w:r>
    </w:p>
    <w:p w:rsidR="00D87A5B" w:rsidRPr="00D87A5B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87A5B" w:rsidRPr="00D87A5B" w:rsidRDefault="00D87A5B" w:rsidP="007F5F6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D87A5B">
        <w:rPr>
          <w:rFonts w:ascii="Times New Roman" w:eastAsia="Calibri" w:hAnsi="Times New Roman" w:cs="Times New Roman"/>
        </w:rPr>
        <w:t xml:space="preserve">W przypadku wniosków składanych w ramach zakresu określonego w § 2 ust.1  pkt. 2 lit. a </w:t>
      </w:r>
      <w:r w:rsidR="00AE16BB">
        <w:rPr>
          <w:rFonts w:ascii="Times New Roman" w:eastAsia="Calibri" w:hAnsi="Times New Roman" w:cs="Times New Roman"/>
        </w:rPr>
        <w:t>i lit. c rozporządzenia* – Załącznik</w:t>
      </w:r>
      <w:r w:rsidRPr="00D87A5B">
        <w:rPr>
          <w:rFonts w:ascii="Times New Roman" w:eastAsia="Calibri" w:hAnsi="Times New Roman" w:cs="Times New Roman"/>
        </w:rPr>
        <w:t xml:space="preserve"> nr 1 do Wytycznych nr 2/1/2016)</w:t>
      </w:r>
    </w:p>
    <w:p w:rsidR="00D87A5B" w:rsidRPr="00D87A5B" w:rsidRDefault="00D87A5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D87A5B" w:rsidRPr="00DD751C" w:rsidRDefault="00D87A5B" w:rsidP="007F5F6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751C">
        <w:rPr>
          <w:rFonts w:ascii="Times New Roman" w:eastAsia="Calibri" w:hAnsi="Times New Roman" w:cs="Times New Roman"/>
          <w:b/>
        </w:rPr>
        <w:t>Ankieta monitorująca</w:t>
      </w:r>
    </w:p>
    <w:p w:rsidR="00D87A5B" w:rsidRPr="00DD751C" w:rsidRDefault="00D87A5B" w:rsidP="007F5F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2A2008" w:rsidRPr="00505C1F" w:rsidRDefault="00D87A5B" w:rsidP="00505C1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F27BB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</w:t>
      </w:r>
      <w:r w:rsidR="009C7B55" w:rsidRPr="00FF27BB">
        <w:rPr>
          <w:rFonts w:ascii="Times New Roman" w:eastAsia="Calibri" w:hAnsi="Times New Roman" w:cs="Times New Roman"/>
        </w:rPr>
        <w:t>30 dni od dnia otrzymania płatności końcowej</w:t>
      </w:r>
      <w:r w:rsidR="009C7B55" w:rsidRPr="006731AB">
        <w:rPr>
          <w:rFonts w:ascii="Times New Roman" w:eastAsia="Calibri" w:hAnsi="Times New Roman" w:cs="Times New Roman"/>
        </w:rPr>
        <w:t>.</w:t>
      </w:r>
      <w:r w:rsidR="006731AB" w:rsidRPr="006731AB">
        <w:rPr>
          <w:rFonts w:ascii="Times New Roman" w:eastAsia="Calibri" w:hAnsi="Times New Roman" w:cs="Times New Roman"/>
        </w:rPr>
        <w:t xml:space="preserve"> </w:t>
      </w:r>
      <w:r w:rsidR="006731AB" w:rsidRPr="006731AB">
        <w:rPr>
          <w:rFonts w:ascii="Times New Roman" w:hAnsi="Times New Roman" w:cs="Times New Roman"/>
        </w:rPr>
        <w:t xml:space="preserve">Ankietę monitorującą udostępniono na stronie </w:t>
      </w:r>
      <w:hyperlink r:id="rId11" w:history="1">
        <w:r w:rsidR="006731AB" w:rsidRPr="006731AB">
          <w:rPr>
            <w:rStyle w:val="Hipercze"/>
            <w:rFonts w:ascii="Times New Roman" w:hAnsi="Times New Roman" w:cs="Times New Roman"/>
          </w:rPr>
          <w:t>www.lgdowocowyszlak.pl</w:t>
        </w:r>
      </w:hyperlink>
      <w:r w:rsidR="006731AB" w:rsidRPr="006731AB">
        <w:rPr>
          <w:rFonts w:ascii="Times New Roman" w:hAnsi="Times New Roman" w:cs="Times New Roman"/>
        </w:rPr>
        <w:t xml:space="preserve">  w zakładce "Strefa Beneficjenta" oraz w zakładce „Dokumenty do pobrania”.</w:t>
      </w:r>
    </w:p>
    <w:p w:rsidR="002A2008" w:rsidRDefault="002A2008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746A94" w:rsidRPr="006C040B" w:rsidRDefault="006C040B" w:rsidP="007F5F6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C040B">
        <w:rPr>
          <w:rFonts w:ascii="Times New Roman" w:eastAsia="Calibri" w:hAnsi="Times New Roman" w:cs="Times New Roman"/>
          <w:b/>
        </w:rPr>
        <w:t>Informujemy, że w</w:t>
      </w:r>
      <w:r w:rsidR="002A2008" w:rsidRPr="006C040B">
        <w:rPr>
          <w:rFonts w:ascii="Times New Roman" w:eastAsia="Calibri" w:hAnsi="Times New Roman" w:cs="Times New Roman"/>
          <w:b/>
        </w:rPr>
        <w:t xml:space="preserve"> przypadku pojawienia się w tr</w:t>
      </w:r>
      <w:r w:rsidRPr="006C040B">
        <w:rPr>
          <w:rFonts w:ascii="Times New Roman" w:eastAsia="Calibri" w:hAnsi="Times New Roman" w:cs="Times New Roman"/>
          <w:b/>
        </w:rPr>
        <w:t>akcie naboru wniosków generatorów</w:t>
      </w:r>
      <w:r w:rsidR="002A2008" w:rsidRPr="006C040B">
        <w:rPr>
          <w:rFonts w:ascii="Times New Roman" w:eastAsia="Calibri" w:hAnsi="Times New Roman" w:cs="Times New Roman"/>
          <w:b/>
        </w:rPr>
        <w:t xml:space="preserve"> wniosku i </w:t>
      </w:r>
      <w:r w:rsidRPr="006C040B">
        <w:rPr>
          <w:rFonts w:ascii="Times New Roman" w:eastAsia="Calibri" w:hAnsi="Times New Roman" w:cs="Times New Roman"/>
          <w:b/>
        </w:rPr>
        <w:t xml:space="preserve"> </w:t>
      </w:r>
      <w:r w:rsidR="002A2008" w:rsidRPr="006C040B">
        <w:rPr>
          <w:rFonts w:ascii="Times New Roman" w:eastAsia="Calibri" w:hAnsi="Times New Roman" w:cs="Times New Roman"/>
          <w:b/>
        </w:rPr>
        <w:t xml:space="preserve">biznesplanu </w:t>
      </w:r>
      <w:r w:rsidRPr="006C040B">
        <w:rPr>
          <w:rFonts w:ascii="Times New Roman" w:eastAsia="Calibri" w:hAnsi="Times New Roman" w:cs="Times New Roman"/>
          <w:b/>
        </w:rPr>
        <w:t xml:space="preserve">(aktywne formularze PDF) </w:t>
      </w:r>
      <w:r w:rsidR="002A2008" w:rsidRPr="006C040B">
        <w:rPr>
          <w:rFonts w:ascii="Times New Roman" w:eastAsia="Calibri" w:hAnsi="Times New Roman" w:cs="Times New Roman"/>
          <w:b/>
        </w:rPr>
        <w:t>będzie istniała możliwość złożenia wniosku wypełnionego w generatorze.</w:t>
      </w:r>
      <w:r w:rsidR="002E1113">
        <w:tab/>
      </w:r>
      <w:r w:rsidR="007C3BE2">
        <w:tab/>
      </w:r>
    </w:p>
    <w:sectPr w:rsidR="00746A94" w:rsidRPr="006C040B" w:rsidSect="006C040B">
      <w:headerReference w:type="default" r:id="rId12"/>
      <w:footerReference w:type="default" r:id="rId13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EC" w:rsidRDefault="002634EC" w:rsidP="00721AC4">
      <w:pPr>
        <w:spacing w:after="0" w:line="240" w:lineRule="auto"/>
      </w:pPr>
      <w:r>
        <w:separator/>
      </w:r>
    </w:p>
  </w:endnote>
  <w:endnote w:type="continuationSeparator" w:id="0">
    <w:p w:rsidR="002634EC" w:rsidRDefault="002634E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EC" w:rsidRDefault="002634EC" w:rsidP="00721AC4">
      <w:pPr>
        <w:spacing w:after="0" w:line="240" w:lineRule="auto"/>
      </w:pPr>
      <w:r>
        <w:separator/>
      </w:r>
    </w:p>
  </w:footnote>
  <w:footnote w:type="continuationSeparator" w:id="0">
    <w:p w:rsidR="002634EC" w:rsidRDefault="002634E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CB1270" wp14:editId="208F0903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A598604" wp14:editId="47771DB2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3FBB1220" wp14:editId="06B33503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4057056" wp14:editId="7FB34837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1BE64FEE" wp14:editId="6D95314E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64E4E"/>
    <w:rsid w:val="000F3B64"/>
    <w:rsid w:val="00124753"/>
    <w:rsid w:val="001504B9"/>
    <w:rsid w:val="001F558C"/>
    <w:rsid w:val="00232738"/>
    <w:rsid w:val="00235C17"/>
    <w:rsid w:val="0025232C"/>
    <w:rsid w:val="002634EC"/>
    <w:rsid w:val="0027092D"/>
    <w:rsid w:val="002A2008"/>
    <w:rsid w:val="002E1113"/>
    <w:rsid w:val="00314AB1"/>
    <w:rsid w:val="00322418"/>
    <w:rsid w:val="003B196E"/>
    <w:rsid w:val="003D7689"/>
    <w:rsid w:val="00443A2E"/>
    <w:rsid w:val="004B1456"/>
    <w:rsid w:val="004E1A27"/>
    <w:rsid w:val="005033C6"/>
    <w:rsid w:val="00505C1F"/>
    <w:rsid w:val="005259AC"/>
    <w:rsid w:val="00563F2E"/>
    <w:rsid w:val="00594D4F"/>
    <w:rsid w:val="005F7CAB"/>
    <w:rsid w:val="006731AB"/>
    <w:rsid w:val="006C040B"/>
    <w:rsid w:val="00721AC4"/>
    <w:rsid w:val="00746A94"/>
    <w:rsid w:val="007C3BE2"/>
    <w:rsid w:val="007F5F69"/>
    <w:rsid w:val="008132FB"/>
    <w:rsid w:val="008D4BB8"/>
    <w:rsid w:val="008F7F28"/>
    <w:rsid w:val="00971265"/>
    <w:rsid w:val="009C7B55"/>
    <w:rsid w:val="00AE16BB"/>
    <w:rsid w:val="00AE2C45"/>
    <w:rsid w:val="00C171E9"/>
    <w:rsid w:val="00CB0706"/>
    <w:rsid w:val="00D27455"/>
    <w:rsid w:val="00D41C4D"/>
    <w:rsid w:val="00D87A5B"/>
    <w:rsid w:val="00D931BB"/>
    <w:rsid w:val="00DD751C"/>
    <w:rsid w:val="00E37D3C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D5A31-8218-48A5-BCE8-7AA6C2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2017-07-26T09:07:00Z</dcterms:created>
  <dcterms:modified xsi:type="dcterms:W3CDTF">2017-07-26T09:07:00Z</dcterms:modified>
</cp:coreProperties>
</file>